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19AFF4" w14:textId="1212531C" w:rsidR="00A87A0B" w:rsidRDefault="00B2051E" w:rsidP="009E6986">
      <w:pPr>
        <w:pStyle w:val="Ttulo10"/>
        <w:spacing w:line="360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</w:rPr>
      </w:pPr>
      <w:r w:rsidRPr="009E6986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</w:rPr>
        <w:t>PAUTA DE JULGAMENTO</w:t>
      </w:r>
      <w:r w:rsidR="00FF7171" w:rsidRPr="009E6986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</w:rPr>
        <w:t xml:space="preserve"> n.º </w:t>
      </w:r>
      <w:r w:rsidR="00D52A57" w:rsidRPr="009E6986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</w:rPr>
        <w:t>0</w:t>
      </w:r>
      <w:r w:rsidR="007C4F9D" w:rsidRPr="009E6986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</w:rPr>
        <w:t>3</w:t>
      </w:r>
      <w:r w:rsidR="00FF7171" w:rsidRPr="009E6986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</w:rPr>
        <w:t>/202</w:t>
      </w:r>
      <w:r w:rsidR="00D52A57" w:rsidRPr="009E6986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</w:rPr>
        <w:t>4</w:t>
      </w:r>
    </w:p>
    <w:p w14:paraId="164D35F5" w14:textId="77777777" w:rsidR="0057644F" w:rsidRPr="009E6986" w:rsidRDefault="0057644F" w:rsidP="009E6986">
      <w:pPr>
        <w:pStyle w:val="Ttulo10"/>
        <w:spacing w:line="360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</w:rPr>
      </w:pPr>
    </w:p>
    <w:p w14:paraId="7D7F5496" w14:textId="49E9240B" w:rsidR="00EC63DD" w:rsidRDefault="00B2051E" w:rsidP="0071222C">
      <w:pPr>
        <w:tabs>
          <w:tab w:val="left" w:pos="7425"/>
        </w:tabs>
        <w:suppressAutoHyphens/>
        <w:spacing w:line="360" w:lineRule="auto"/>
        <w:ind w:firstLine="1134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9E698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Informamos que o</w:t>
      </w:r>
      <w:r w:rsidR="00B26D66" w:rsidRPr="009E698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s</w:t>
      </w:r>
      <w:r w:rsidRPr="009E698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Processo</w:t>
      </w:r>
      <w:r w:rsidR="00B26D66" w:rsidRPr="009E698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s</w:t>
      </w:r>
      <w:r w:rsidRPr="009E698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Contencioso</w:t>
      </w:r>
      <w:r w:rsidR="00B26D66" w:rsidRPr="009E698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s</w:t>
      </w:r>
      <w:r w:rsidR="005F7C44" w:rsidRPr="009E698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Administrativos Tributários - PCAT</w:t>
      </w:r>
      <w:r w:rsidRPr="009E698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abaixo relacionado</w:t>
      </w:r>
      <w:r w:rsidR="00B26D66" w:rsidRPr="009E698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s</w:t>
      </w:r>
      <w:r w:rsidRPr="009E698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, estar</w:t>
      </w:r>
      <w:r w:rsidR="00B26D66" w:rsidRPr="009E698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ão</w:t>
      </w:r>
      <w:r w:rsidRPr="009E698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em pauta para Apreciação e Julgamento no Conselho Municipal de Contribuintes (CMC), no dia </w:t>
      </w:r>
      <w:r w:rsidR="00D9436F" w:rsidRPr="009E698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2</w:t>
      </w:r>
      <w:r w:rsidR="007C4F9D" w:rsidRPr="009E698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4</w:t>
      </w:r>
      <w:r w:rsidR="003253A1" w:rsidRPr="009E698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/</w:t>
      </w:r>
      <w:r w:rsidR="005A4D0F" w:rsidRPr="009E698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0</w:t>
      </w:r>
      <w:r w:rsidR="007C4F9D" w:rsidRPr="009E698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5</w:t>
      </w:r>
      <w:r w:rsidR="00B26D66" w:rsidRPr="009E698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/202</w:t>
      </w:r>
      <w:r w:rsidR="005A4D0F" w:rsidRPr="009E698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4</w:t>
      </w:r>
      <w:r w:rsidRPr="009E698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, com início às </w:t>
      </w:r>
      <w:r w:rsidR="003A57B5" w:rsidRPr="009E698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09</w:t>
      </w:r>
      <w:r w:rsidRPr="009E698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:00 horas, na Sala dos Conselhos, situada no Paço Municipal, à Rua </w:t>
      </w:r>
      <w:r w:rsidR="00D33C83" w:rsidRPr="009E698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Domenico</w:t>
      </w:r>
      <w:r w:rsidRPr="009E698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Sonego, 542, Pinheirinho.  </w:t>
      </w:r>
    </w:p>
    <w:p w14:paraId="08AB6B05" w14:textId="77777777" w:rsidR="0057644F" w:rsidRPr="009E6986" w:rsidRDefault="0057644F" w:rsidP="0071222C">
      <w:pPr>
        <w:tabs>
          <w:tab w:val="left" w:pos="7425"/>
        </w:tabs>
        <w:suppressAutoHyphens/>
        <w:spacing w:line="360" w:lineRule="auto"/>
        <w:ind w:firstLine="1134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</w:p>
    <w:p w14:paraId="6F8E76B8" w14:textId="10188766" w:rsidR="00EC63DD" w:rsidRDefault="00B2051E" w:rsidP="0071222C">
      <w:pPr>
        <w:pStyle w:val="Recuodecorpodetexto3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>Nesta ocasião o recorrente</w:t>
      </w:r>
      <w:r w:rsidR="00BD435E"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>poder</w:t>
      </w:r>
      <w:r w:rsidR="00BD435E"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>á</w:t>
      </w:r>
      <w:r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apresentar sustentação oral nos termos do Art. </w:t>
      </w:r>
      <w:r w:rsidR="00374B6D"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>65</w:t>
      </w:r>
      <w:r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do Decreto S</w:t>
      </w:r>
      <w:r w:rsidR="005200BA"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>G</w:t>
      </w:r>
      <w:r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/nº </w:t>
      </w:r>
      <w:r w:rsidR="00374B6D"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>309</w:t>
      </w:r>
      <w:r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>/</w:t>
      </w:r>
      <w:r w:rsidR="00374B6D"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>23</w:t>
      </w:r>
      <w:r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>, pessoalmente ou por seus representantes legais, mediante apresentação da respectiva procura</w:t>
      </w:r>
      <w:r w:rsidR="00BD435E"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>ção</w:t>
      </w:r>
      <w:r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</w:p>
    <w:p w14:paraId="1F079FE7" w14:textId="77777777" w:rsidR="0057644F" w:rsidRPr="009E6986" w:rsidRDefault="0057644F" w:rsidP="0071222C">
      <w:pPr>
        <w:pStyle w:val="Recuodecorpodetexto3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9B3EC6B" w14:textId="180F1FE3" w:rsidR="00EC63DD" w:rsidRDefault="00B2051E" w:rsidP="0071222C">
      <w:pPr>
        <w:tabs>
          <w:tab w:val="left" w:pos="7425"/>
        </w:tabs>
        <w:suppressAutoHyphens/>
        <w:spacing w:line="360" w:lineRule="auto"/>
        <w:ind w:firstLine="1134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  <w:r w:rsidRPr="009E698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O recorrente que optar pela sustentação oral dever</w:t>
      </w:r>
      <w:r w:rsidR="007D31A0" w:rsidRPr="009E698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á</w:t>
      </w:r>
      <w:r w:rsidRPr="009E698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inscrever-se através do e-mail </w:t>
      </w:r>
      <w:hyperlink r:id="rId7" w:history="1">
        <w:r w:rsidR="00B53E2C" w:rsidRPr="009E6986">
          <w:rPr>
            <w:rStyle w:val="Hyperlink"/>
            <w:rFonts w:asciiTheme="minorHAnsi" w:hAnsiTheme="minorHAnsi" w:cstheme="minorHAnsi"/>
            <w:bCs/>
            <w:color w:val="000000" w:themeColor="text1"/>
            <w:sz w:val="22"/>
            <w:szCs w:val="22"/>
          </w:rPr>
          <w:t>cmc@criciuma</w:t>
        </w:r>
      </w:hyperlink>
      <w:r w:rsidR="00B53E2C" w:rsidRPr="009E6986">
        <w:rPr>
          <w:rStyle w:val="LinkdaInternet"/>
          <w:rFonts w:asciiTheme="minorHAnsi" w:hAnsiTheme="minorHAnsi" w:cstheme="minorHAnsi"/>
          <w:bCs/>
          <w:color w:val="000000" w:themeColor="text1"/>
          <w:sz w:val="22"/>
          <w:szCs w:val="22"/>
        </w:rPr>
        <w:t>.sc.gov.br</w:t>
      </w:r>
      <w:r w:rsidRPr="009E6986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, informando o nome completo da pessoa que realizará a sustentação oral e o número do respectivo processo ou se apresentar antes do início do julgamento e inscrever-se na Coordenadoria do CMC. </w:t>
      </w:r>
    </w:p>
    <w:p w14:paraId="243A841E" w14:textId="77777777" w:rsidR="0057644F" w:rsidRPr="009E6986" w:rsidRDefault="0057644F" w:rsidP="0071222C">
      <w:pPr>
        <w:tabs>
          <w:tab w:val="left" w:pos="7425"/>
        </w:tabs>
        <w:suppressAutoHyphens/>
        <w:spacing w:line="360" w:lineRule="auto"/>
        <w:ind w:firstLine="1134"/>
        <w:jc w:val="both"/>
        <w:rPr>
          <w:rFonts w:asciiTheme="minorHAnsi" w:hAnsiTheme="minorHAnsi" w:cstheme="minorHAnsi"/>
          <w:bCs/>
          <w:color w:val="000000" w:themeColor="text1"/>
          <w:sz w:val="22"/>
          <w:szCs w:val="22"/>
        </w:rPr>
      </w:pPr>
    </w:p>
    <w:p w14:paraId="62126DB9" w14:textId="78C9E761" w:rsidR="008D582F" w:rsidRDefault="00B2051E" w:rsidP="0057644F">
      <w:pPr>
        <w:pStyle w:val="Recuodecorpodetexto3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>Não ser</w:t>
      </w:r>
      <w:r w:rsidR="007D31A0"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>á</w:t>
      </w:r>
      <w:r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admitida inscriç</w:t>
      </w:r>
      <w:r w:rsidR="007D31A0"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>ão</w:t>
      </w:r>
      <w:r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depois de iniciado o julgamento. Neste caso o interessado poderá fazer-se presente somente para assistir ao julgamento.</w:t>
      </w:r>
      <w:bookmarkStart w:id="0" w:name="_Hlk535849090"/>
      <w:bookmarkEnd w:id="0"/>
    </w:p>
    <w:p w14:paraId="4746FEAA" w14:textId="77777777" w:rsidR="0057644F" w:rsidRPr="009E6986" w:rsidRDefault="0057644F" w:rsidP="0057644F">
      <w:pPr>
        <w:pStyle w:val="Recuodecorpodetexto3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2D63101" w14:textId="77777777" w:rsidR="008D582F" w:rsidRPr="009E6986" w:rsidRDefault="008D582F" w:rsidP="0071222C">
      <w:pPr>
        <w:spacing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9E698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RECURSO VOLUNTÁRIO Nº:  686583/2023</w:t>
      </w:r>
    </w:p>
    <w:p w14:paraId="71AD5F0E" w14:textId="57237B1C" w:rsidR="008D582F" w:rsidRPr="009E6986" w:rsidRDefault="008D582F" w:rsidP="0071222C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Processo de Primeira Instância nº: </w:t>
      </w:r>
      <w:r w:rsidR="00B119BD"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>677359/2023</w:t>
      </w:r>
    </w:p>
    <w:p w14:paraId="23249C97" w14:textId="6CF303E8" w:rsidR="008D582F" w:rsidRPr="009E6986" w:rsidRDefault="008D582F" w:rsidP="0071222C">
      <w:pPr>
        <w:pStyle w:val="Corpodetexto"/>
        <w:spacing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Assunto: </w:t>
      </w:r>
      <w:r w:rsidR="00B119BD"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>Isenção de IPTU</w:t>
      </w:r>
    </w:p>
    <w:p w14:paraId="4E98141D" w14:textId="11F73C38" w:rsidR="008D582F" w:rsidRPr="009E6986" w:rsidRDefault="008D582F" w:rsidP="0071222C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Recorrente: </w:t>
      </w:r>
      <w:r w:rsidR="00B119BD"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>Dione Terezinha da Silva Guimarães</w:t>
      </w:r>
    </w:p>
    <w:p w14:paraId="3B486C69" w14:textId="6F9D1C55" w:rsidR="008D582F" w:rsidRPr="009E6986" w:rsidRDefault="008D582F" w:rsidP="0071222C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Relator Conselheiro: </w:t>
      </w:r>
      <w:r w:rsidR="00B119BD"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Felipe </w:t>
      </w:r>
      <w:proofErr w:type="spellStart"/>
      <w:r w:rsidR="00B119BD"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>Borusiewicz</w:t>
      </w:r>
      <w:proofErr w:type="spellEnd"/>
      <w:r w:rsidR="00B119BD"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Tavares</w:t>
      </w:r>
    </w:p>
    <w:p w14:paraId="643282D1" w14:textId="77777777" w:rsidR="008D582F" w:rsidRPr="009E6986" w:rsidRDefault="008D582F" w:rsidP="0071222C">
      <w:pPr>
        <w:spacing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1CA0786A" w14:textId="0F2BF3C4" w:rsidR="00C06197" w:rsidRPr="009E6986" w:rsidRDefault="00C06197" w:rsidP="0071222C">
      <w:pPr>
        <w:spacing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9E698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RECURSO VOLUNTÁRIO Nº:  </w:t>
      </w:r>
      <w:r w:rsidR="001B1B84" w:rsidRPr="009E698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655436/2022</w:t>
      </w:r>
    </w:p>
    <w:p w14:paraId="533833AD" w14:textId="3FF02328" w:rsidR="00C06197" w:rsidRPr="009E6986" w:rsidRDefault="00C06197" w:rsidP="0071222C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Processo de Primeira Instância nº: </w:t>
      </w:r>
      <w:r w:rsidR="001B1B84"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>644346/2022</w:t>
      </w:r>
    </w:p>
    <w:p w14:paraId="2E236464" w14:textId="6249AB73" w:rsidR="00C06197" w:rsidRPr="009E6986" w:rsidRDefault="00C06197" w:rsidP="0071222C">
      <w:pPr>
        <w:pStyle w:val="Corpodetexto"/>
        <w:spacing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Assunto: </w:t>
      </w:r>
      <w:r w:rsidR="00CB0E88"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Cancelamento de Notificação </w:t>
      </w:r>
      <w:r w:rsidR="00B02E2B"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Lançamento </w:t>
      </w:r>
      <w:r w:rsidR="00E74A13"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>d</w:t>
      </w:r>
      <w:r w:rsidR="00B02E2B"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>e ISS</w:t>
      </w:r>
    </w:p>
    <w:p w14:paraId="1ECF236D" w14:textId="110A26E9" w:rsidR="00C06197" w:rsidRPr="009E6986" w:rsidRDefault="00C06197" w:rsidP="0071222C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>Recorrente</w:t>
      </w:r>
      <w:r w:rsidR="00530429"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  <w:proofErr w:type="spellStart"/>
      <w:r w:rsidR="001B1B84"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>Elevation</w:t>
      </w:r>
      <w:proofErr w:type="spellEnd"/>
      <w:r w:rsidR="001B1B84"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Treinamentos Ltda</w:t>
      </w:r>
    </w:p>
    <w:p w14:paraId="2CF90E1D" w14:textId="5492D2FA" w:rsidR="009E6986" w:rsidRDefault="001B1B84" w:rsidP="0071222C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Relator Conselheiro: </w:t>
      </w:r>
      <w:proofErr w:type="spellStart"/>
      <w:r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>Rayan</w:t>
      </w:r>
      <w:proofErr w:type="spellEnd"/>
      <w:r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>Biava</w:t>
      </w:r>
      <w:proofErr w:type="spellEnd"/>
      <w:r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Rocha</w:t>
      </w:r>
    </w:p>
    <w:p w14:paraId="720DAF7D" w14:textId="77777777" w:rsidR="009E6986" w:rsidRDefault="009E6986" w:rsidP="0071222C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290327F" w14:textId="77777777" w:rsidR="0057644F" w:rsidRPr="009E6986" w:rsidRDefault="0057644F" w:rsidP="0071222C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8C3A5A9" w14:textId="4FA6CD9C" w:rsidR="00E33F09" w:rsidRPr="009E6986" w:rsidRDefault="00E33F09" w:rsidP="0071222C">
      <w:pPr>
        <w:spacing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9E698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lastRenderedPageBreak/>
        <w:t xml:space="preserve">RECURSO VOLUNTÁRIO Nº:  </w:t>
      </w:r>
      <w:r w:rsidR="004C3491" w:rsidRPr="009E698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669126/2023</w:t>
      </w:r>
    </w:p>
    <w:p w14:paraId="14B71EFC" w14:textId="39068B6E" w:rsidR="00E33F09" w:rsidRPr="009E6986" w:rsidRDefault="00E33F09" w:rsidP="0071222C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Processo de Primeira Instância nº: </w:t>
      </w:r>
      <w:r w:rsidR="004C3491"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>662856/2023</w:t>
      </w:r>
    </w:p>
    <w:p w14:paraId="502C742D" w14:textId="3F89B878" w:rsidR="00E33F09" w:rsidRPr="009E6986" w:rsidRDefault="00E33F09" w:rsidP="0071222C">
      <w:pPr>
        <w:pStyle w:val="Corpodetexto"/>
        <w:spacing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Assunto: </w:t>
      </w:r>
      <w:r w:rsidR="004C3491"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>Imunidade Constitucional de ITBI/ Integralização de capital</w:t>
      </w:r>
    </w:p>
    <w:p w14:paraId="5471B8E4" w14:textId="74769D12" w:rsidR="00E33F09" w:rsidRPr="009E6986" w:rsidRDefault="00E33F09" w:rsidP="0071222C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Recorrente: </w:t>
      </w:r>
      <w:r w:rsidR="004C3491"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>B3 Participações e Gestão Empresarial Ltda</w:t>
      </w:r>
    </w:p>
    <w:p w14:paraId="73E3789C" w14:textId="640B2705" w:rsidR="0071222C" w:rsidRDefault="00E33F09" w:rsidP="0071222C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>Relator Conselheir</w:t>
      </w:r>
      <w:r w:rsidR="00407757"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>o</w:t>
      </w:r>
      <w:r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  <w:r w:rsidR="004C3491"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934A3C"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Felipe </w:t>
      </w:r>
      <w:proofErr w:type="spellStart"/>
      <w:r w:rsidR="00934A3C"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>Borusiewicz</w:t>
      </w:r>
      <w:proofErr w:type="spellEnd"/>
      <w:r w:rsidR="00934A3C"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Tavares</w:t>
      </w:r>
    </w:p>
    <w:p w14:paraId="62E15013" w14:textId="77777777" w:rsidR="0057644F" w:rsidRPr="009E6986" w:rsidRDefault="0057644F" w:rsidP="0071222C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F0E89BE" w14:textId="6412B539" w:rsidR="00934A3C" w:rsidRPr="009E6986" w:rsidRDefault="00934A3C" w:rsidP="0071222C">
      <w:pPr>
        <w:spacing w:line="36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9E698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RECURSO VOLUNTÁRIO Nº:  </w:t>
      </w:r>
      <w:r w:rsidR="009275B3" w:rsidRPr="009E6986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671963/2023</w:t>
      </w:r>
    </w:p>
    <w:p w14:paraId="7BC71948" w14:textId="02232A37" w:rsidR="00934A3C" w:rsidRPr="009E6986" w:rsidRDefault="00934A3C" w:rsidP="0071222C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Processo de Primeira Instância nº: </w:t>
      </w:r>
      <w:r w:rsidR="00381D4B"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>665623/2023</w:t>
      </w:r>
    </w:p>
    <w:p w14:paraId="2021E881" w14:textId="1D312CE5" w:rsidR="00934A3C" w:rsidRPr="009E6986" w:rsidRDefault="00934A3C" w:rsidP="0071222C">
      <w:pPr>
        <w:pStyle w:val="Corpodetexto"/>
        <w:spacing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Assunto: </w:t>
      </w:r>
      <w:r w:rsidR="00381D4B"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>Cancelamento de notificação fiscal</w:t>
      </w:r>
    </w:p>
    <w:p w14:paraId="3455A68F" w14:textId="32D914B3" w:rsidR="00807AD8" w:rsidRPr="009E6986" w:rsidRDefault="00934A3C" w:rsidP="0071222C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Recorrente: </w:t>
      </w:r>
      <w:r w:rsidR="00381D4B"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>Fernando Lopes David Uni Print</w:t>
      </w:r>
    </w:p>
    <w:p w14:paraId="2FD27B16" w14:textId="6EE40375" w:rsidR="00A87A0B" w:rsidRPr="009E6986" w:rsidRDefault="00E33F09" w:rsidP="0071222C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>Relator Conselheir</w:t>
      </w:r>
      <w:r w:rsidR="00C4217F"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>o</w:t>
      </w:r>
      <w:r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  <w:r w:rsidR="00934A3C"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José </w:t>
      </w:r>
      <w:r w:rsidR="00934A3C" w:rsidRPr="009E6986">
        <w:rPr>
          <w:rFonts w:asciiTheme="minorHAnsi" w:hAnsiTheme="minorHAnsi" w:cstheme="minorHAnsi"/>
          <w:sz w:val="22"/>
          <w:szCs w:val="22"/>
        </w:rPr>
        <w:t>Araújo Pinheiro Neto</w:t>
      </w:r>
    </w:p>
    <w:p w14:paraId="0C2F3A54" w14:textId="77777777" w:rsidR="00A87A0B" w:rsidRPr="009E6986" w:rsidRDefault="00A87A0B" w:rsidP="0071222C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A4D6439" w14:textId="27D9D193" w:rsidR="00300D76" w:rsidRPr="009E6986" w:rsidRDefault="00D27306" w:rsidP="0071222C">
      <w:pPr>
        <w:pStyle w:val="Ttulo1"/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9E6986">
        <w:rPr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Criciúma, </w:t>
      </w:r>
      <w:r w:rsidR="00934A3C" w:rsidRPr="009E6986">
        <w:rPr>
          <w:rFonts w:asciiTheme="minorHAnsi" w:hAnsiTheme="minorHAnsi" w:cstheme="minorHAnsi"/>
          <w:color w:val="000000" w:themeColor="text1"/>
          <w:sz w:val="22"/>
          <w:szCs w:val="22"/>
          <w:u w:val="none"/>
        </w:rPr>
        <w:t>1</w:t>
      </w:r>
      <w:r w:rsidR="00A87A0B" w:rsidRPr="009E6986">
        <w:rPr>
          <w:rFonts w:asciiTheme="minorHAnsi" w:hAnsiTheme="minorHAnsi" w:cstheme="minorHAnsi"/>
          <w:color w:val="000000" w:themeColor="text1"/>
          <w:sz w:val="22"/>
          <w:szCs w:val="22"/>
          <w:u w:val="none"/>
        </w:rPr>
        <w:t>5</w:t>
      </w:r>
      <w:r w:rsidR="00E33F09" w:rsidRPr="009E6986">
        <w:rPr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 </w:t>
      </w:r>
      <w:r w:rsidRPr="009E6986">
        <w:rPr>
          <w:rFonts w:asciiTheme="minorHAnsi" w:hAnsiTheme="minorHAnsi" w:cstheme="minorHAnsi"/>
          <w:color w:val="000000" w:themeColor="text1"/>
          <w:sz w:val="22"/>
          <w:szCs w:val="22"/>
          <w:u w:val="none"/>
        </w:rPr>
        <w:t>de</w:t>
      </w:r>
      <w:r w:rsidR="001F2E8A" w:rsidRPr="009E6986">
        <w:rPr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 </w:t>
      </w:r>
      <w:r w:rsidR="00934A3C" w:rsidRPr="009E6986">
        <w:rPr>
          <w:rFonts w:asciiTheme="minorHAnsi" w:hAnsiTheme="minorHAnsi" w:cstheme="minorHAnsi"/>
          <w:color w:val="000000" w:themeColor="text1"/>
          <w:sz w:val="22"/>
          <w:szCs w:val="22"/>
          <w:u w:val="none"/>
        </w:rPr>
        <w:t>ma</w:t>
      </w:r>
      <w:r w:rsidR="00A87A0B" w:rsidRPr="009E6986">
        <w:rPr>
          <w:rFonts w:asciiTheme="minorHAnsi" w:hAnsiTheme="minorHAnsi" w:cstheme="minorHAnsi"/>
          <w:color w:val="000000" w:themeColor="text1"/>
          <w:sz w:val="22"/>
          <w:szCs w:val="22"/>
          <w:u w:val="none"/>
        </w:rPr>
        <w:t>i</w:t>
      </w:r>
      <w:r w:rsidR="00934A3C" w:rsidRPr="009E6986">
        <w:rPr>
          <w:rFonts w:asciiTheme="minorHAnsi" w:hAnsiTheme="minorHAnsi" w:cstheme="minorHAnsi"/>
          <w:color w:val="000000" w:themeColor="text1"/>
          <w:sz w:val="22"/>
          <w:szCs w:val="22"/>
          <w:u w:val="none"/>
        </w:rPr>
        <w:t>o</w:t>
      </w:r>
      <w:r w:rsidR="00E11EB7" w:rsidRPr="009E6986">
        <w:rPr>
          <w:rFonts w:asciiTheme="minorHAnsi" w:hAnsiTheme="minorHAnsi" w:cstheme="minorHAnsi"/>
          <w:color w:val="000000" w:themeColor="text1"/>
          <w:sz w:val="22"/>
          <w:szCs w:val="22"/>
          <w:u w:val="none"/>
        </w:rPr>
        <w:t xml:space="preserve"> d</w:t>
      </w:r>
      <w:r w:rsidRPr="009E6986">
        <w:rPr>
          <w:rFonts w:asciiTheme="minorHAnsi" w:hAnsiTheme="minorHAnsi" w:cstheme="minorHAnsi"/>
          <w:color w:val="000000" w:themeColor="text1"/>
          <w:sz w:val="22"/>
          <w:szCs w:val="22"/>
          <w:u w:val="none"/>
        </w:rPr>
        <w:t>e 202</w:t>
      </w:r>
      <w:r w:rsidR="00E11EB7" w:rsidRPr="009E6986">
        <w:rPr>
          <w:rFonts w:asciiTheme="minorHAnsi" w:hAnsiTheme="minorHAnsi" w:cstheme="minorHAnsi"/>
          <w:color w:val="000000" w:themeColor="text1"/>
          <w:sz w:val="22"/>
          <w:szCs w:val="22"/>
          <w:u w:val="none"/>
        </w:rPr>
        <w:t>4</w:t>
      </w:r>
      <w:r w:rsidR="00EB1FD0" w:rsidRPr="009E6986">
        <w:rPr>
          <w:rFonts w:asciiTheme="minorHAnsi" w:hAnsiTheme="minorHAnsi" w:cstheme="minorHAnsi"/>
          <w:color w:val="000000" w:themeColor="text1"/>
          <w:sz w:val="22"/>
          <w:szCs w:val="22"/>
          <w:u w:val="none"/>
        </w:rPr>
        <w:t>.</w:t>
      </w:r>
      <w:r w:rsidR="00B7474D" w:rsidRPr="009E6986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23D4705C" w14:textId="2D986452" w:rsidR="005303E7" w:rsidRPr="009E6986" w:rsidRDefault="00B7474D" w:rsidP="0071222C">
      <w:pPr>
        <w:pStyle w:val="Ttulo1"/>
        <w:spacing w:line="360" w:lineRule="auto"/>
        <w:jc w:val="right"/>
        <w:rPr>
          <w:rFonts w:asciiTheme="minorHAnsi" w:hAnsiTheme="minorHAnsi" w:cstheme="minorHAnsi"/>
          <w:color w:val="000000" w:themeColor="text1"/>
          <w:sz w:val="22"/>
          <w:szCs w:val="22"/>
          <w:u w:val="none"/>
        </w:rPr>
      </w:pPr>
      <w:r w:rsidRPr="009E6986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2BBEBC93" w14:textId="3C658C3A" w:rsidR="00807AD8" w:rsidRPr="009E6986" w:rsidRDefault="00B7474D" w:rsidP="0071222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E6986">
        <w:rPr>
          <w:rFonts w:asciiTheme="minorHAnsi" w:hAnsiTheme="minorHAnsi" w:cstheme="minorHAnsi"/>
          <w:sz w:val="22"/>
          <w:szCs w:val="22"/>
        </w:rPr>
        <w:t xml:space="preserve">     </w:t>
      </w:r>
      <w:r w:rsidR="00300D76" w:rsidRPr="009E6986">
        <w:rPr>
          <w:rFonts w:asciiTheme="minorHAnsi" w:hAnsiTheme="minorHAnsi" w:cstheme="minorHAnsi"/>
          <w:sz w:val="22"/>
          <w:szCs w:val="22"/>
        </w:rPr>
        <w:t xml:space="preserve">            </w:t>
      </w:r>
    </w:p>
    <w:p w14:paraId="0C2FF1E2" w14:textId="77777777" w:rsidR="00DB30E7" w:rsidRPr="009E6986" w:rsidRDefault="00DB30E7" w:rsidP="0071222C">
      <w:pPr>
        <w:spacing w:line="360" w:lineRule="auto"/>
        <w:rPr>
          <w:rFonts w:asciiTheme="minorHAnsi" w:hAnsiTheme="minorHAnsi" w:cstheme="minorHAnsi"/>
          <w:noProof/>
          <w:sz w:val="22"/>
          <w:szCs w:val="22"/>
        </w:rPr>
      </w:pPr>
    </w:p>
    <w:p w14:paraId="18D70818" w14:textId="753DE6B2" w:rsidR="00D27306" w:rsidRPr="009E6986" w:rsidRDefault="00D27306" w:rsidP="0071222C">
      <w:pPr>
        <w:pStyle w:val="Corpodetexto"/>
        <w:spacing w:line="360" w:lineRule="auto"/>
        <w:jc w:val="lef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>Luiz Fernando Cascaes</w:t>
      </w:r>
      <w:r w:rsidR="00B13AE3"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B13AE3"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B13AE3"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B13AE3"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B13AE3"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ab/>
        <w:t xml:space="preserve"> Kamila Cadorin Apolinário</w:t>
      </w:r>
    </w:p>
    <w:p w14:paraId="5B5A1197" w14:textId="10E3AE43" w:rsidR="00D27306" w:rsidRPr="009E6986" w:rsidRDefault="00D27306" w:rsidP="0071222C">
      <w:pPr>
        <w:pStyle w:val="Corpodetexto"/>
        <w:spacing w:line="360" w:lineRule="auto"/>
        <w:jc w:val="lef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>Presidente</w:t>
      </w:r>
      <w:r w:rsidR="0016652D"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do CMC</w:t>
      </w:r>
      <w:r w:rsidR="00B13AE3"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B13AE3"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B13AE3"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B13AE3"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B13AE3"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480712"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425759"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B13AE3" w:rsidRPr="009E6986">
        <w:rPr>
          <w:rFonts w:asciiTheme="minorHAnsi" w:hAnsiTheme="minorHAnsi" w:cstheme="minorHAnsi"/>
          <w:color w:val="000000" w:themeColor="text1"/>
          <w:sz w:val="22"/>
          <w:szCs w:val="22"/>
        </w:rPr>
        <w:t>Coordenadora do CMC</w:t>
      </w:r>
    </w:p>
    <w:sectPr w:rsidR="00D27306" w:rsidRPr="009E6986" w:rsidSect="00314F7E">
      <w:headerReference w:type="default" r:id="rId8"/>
      <w:footerReference w:type="default" r:id="rId9"/>
      <w:pgSz w:w="11906" w:h="16838" w:code="9"/>
      <w:pgMar w:top="1418" w:right="1185" w:bottom="1418" w:left="1276" w:header="709" w:footer="68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4B9B77" w14:textId="77777777" w:rsidR="00814427" w:rsidRDefault="00B2051E">
      <w:r>
        <w:separator/>
      </w:r>
    </w:p>
  </w:endnote>
  <w:endnote w:type="continuationSeparator" w:id="0">
    <w:p w14:paraId="05FE5820" w14:textId="77777777" w:rsidR="00814427" w:rsidRDefault="00B2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B03E52" w14:textId="100DFAA9" w:rsidR="00F9754E" w:rsidRDefault="00B2051E">
    <w:pPr>
      <w:pStyle w:val="Rodap"/>
      <w:jc w:val="center"/>
      <w:rPr>
        <w:rFonts w:ascii="Arial" w:hAnsi="Arial"/>
      </w:rPr>
    </w:pPr>
    <w:r>
      <w:rPr>
        <w:rFonts w:ascii="Arial" w:hAnsi="Arial"/>
      </w:rPr>
      <w:t>_____________________________________________________________________</w:t>
    </w:r>
  </w:p>
  <w:p w14:paraId="4E53B9E3" w14:textId="77777777" w:rsidR="00F9754E" w:rsidRPr="00B2051E" w:rsidRDefault="00B2051E">
    <w:pPr>
      <w:pStyle w:val="Rodap"/>
      <w:jc w:val="center"/>
      <w:rPr>
        <w:rFonts w:ascii="Arial" w:hAnsi="Arial"/>
        <w:sz w:val="20"/>
        <w:szCs w:val="20"/>
      </w:rPr>
    </w:pPr>
    <w:r w:rsidRPr="00B2051E">
      <w:rPr>
        <w:rFonts w:ascii="Arial" w:hAnsi="Arial"/>
        <w:sz w:val="20"/>
        <w:szCs w:val="20"/>
      </w:rPr>
      <w:t>Rua Domênico Sonego, 542, Pinheirinho, Criciúma-SC, CEP 88.804-050</w:t>
    </w:r>
  </w:p>
  <w:p w14:paraId="7D0F1B18" w14:textId="51A46FE4" w:rsidR="00F9754E" w:rsidRPr="00B2051E" w:rsidRDefault="00B2051E">
    <w:pPr>
      <w:pStyle w:val="Rodap"/>
      <w:jc w:val="center"/>
      <w:rPr>
        <w:rFonts w:ascii="Arial" w:hAnsi="Arial"/>
        <w:sz w:val="20"/>
        <w:szCs w:val="20"/>
      </w:rPr>
    </w:pPr>
    <w:r w:rsidRPr="00B2051E">
      <w:rPr>
        <w:rFonts w:ascii="Arial" w:hAnsi="Arial"/>
        <w:sz w:val="20"/>
        <w:szCs w:val="20"/>
      </w:rPr>
      <w:t>Fone</w:t>
    </w:r>
    <w:r w:rsidR="004B0196">
      <w:rPr>
        <w:rFonts w:ascii="Arial" w:hAnsi="Arial"/>
        <w:sz w:val="20"/>
        <w:szCs w:val="20"/>
      </w:rPr>
      <w:t>:</w:t>
    </w:r>
    <w:r w:rsidRPr="00B2051E">
      <w:rPr>
        <w:rFonts w:ascii="Arial" w:hAnsi="Arial"/>
        <w:sz w:val="20"/>
        <w:szCs w:val="20"/>
      </w:rPr>
      <w:t xml:space="preserve"> (48) 3431-0</w:t>
    </w:r>
    <w:r w:rsidR="00101C25">
      <w:rPr>
        <w:rFonts w:ascii="Arial" w:hAnsi="Arial"/>
        <w:sz w:val="20"/>
        <w:szCs w:val="20"/>
      </w:rPr>
      <w:t>200 – Ramal 3051</w:t>
    </w:r>
  </w:p>
  <w:sdt>
    <w:sdtPr>
      <w:rPr>
        <w:sz w:val="20"/>
        <w:szCs w:val="20"/>
      </w:rPr>
      <w:id w:val="78926914"/>
      <w:docPartObj>
        <w:docPartGallery w:val="Page Numbers (Top of Page)"/>
        <w:docPartUnique/>
      </w:docPartObj>
    </w:sdtPr>
    <w:sdtEndPr/>
    <w:sdtContent>
      <w:p w14:paraId="478F5B8F" w14:textId="06E039D0" w:rsidR="00F9754E" w:rsidRPr="00B2051E" w:rsidRDefault="00B2051E">
        <w:pPr>
          <w:pStyle w:val="Rodap"/>
          <w:jc w:val="right"/>
          <w:rPr>
            <w:sz w:val="20"/>
            <w:szCs w:val="20"/>
          </w:rPr>
        </w:pPr>
        <w:r w:rsidRPr="00B2051E">
          <w:rPr>
            <w:sz w:val="20"/>
            <w:szCs w:val="20"/>
          </w:rPr>
          <w:t xml:space="preserve">Página </w:t>
        </w:r>
        <w:r w:rsidRPr="00B2051E">
          <w:rPr>
            <w:b/>
            <w:bCs/>
            <w:sz w:val="20"/>
            <w:szCs w:val="20"/>
          </w:rPr>
          <w:fldChar w:fldCharType="begin"/>
        </w:r>
        <w:r w:rsidRPr="00B2051E">
          <w:rPr>
            <w:b/>
            <w:bCs/>
            <w:sz w:val="20"/>
            <w:szCs w:val="20"/>
          </w:rPr>
          <w:instrText>PAGE</w:instrText>
        </w:r>
        <w:r w:rsidRPr="00B2051E">
          <w:rPr>
            <w:b/>
            <w:bCs/>
            <w:sz w:val="20"/>
            <w:szCs w:val="20"/>
          </w:rPr>
          <w:fldChar w:fldCharType="separate"/>
        </w:r>
        <w:r w:rsidR="00804C03">
          <w:rPr>
            <w:b/>
            <w:bCs/>
            <w:noProof/>
            <w:sz w:val="20"/>
            <w:szCs w:val="20"/>
          </w:rPr>
          <w:t>1</w:t>
        </w:r>
        <w:r w:rsidRPr="00B2051E">
          <w:rPr>
            <w:b/>
            <w:bCs/>
            <w:sz w:val="20"/>
            <w:szCs w:val="20"/>
          </w:rPr>
          <w:fldChar w:fldCharType="end"/>
        </w:r>
        <w:r w:rsidRPr="00B2051E">
          <w:rPr>
            <w:sz w:val="20"/>
            <w:szCs w:val="20"/>
          </w:rPr>
          <w:t xml:space="preserve"> de </w:t>
        </w:r>
        <w:r w:rsidRPr="00B2051E">
          <w:rPr>
            <w:b/>
            <w:bCs/>
            <w:sz w:val="20"/>
            <w:szCs w:val="20"/>
          </w:rPr>
          <w:fldChar w:fldCharType="begin"/>
        </w:r>
        <w:r w:rsidRPr="00B2051E">
          <w:rPr>
            <w:b/>
            <w:bCs/>
            <w:sz w:val="20"/>
            <w:szCs w:val="20"/>
          </w:rPr>
          <w:instrText>NUMPAGES</w:instrText>
        </w:r>
        <w:r w:rsidRPr="00B2051E">
          <w:rPr>
            <w:b/>
            <w:bCs/>
            <w:sz w:val="20"/>
            <w:szCs w:val="20"/>
          </w:rPr>
          <w:fldChar w:fldCharType="separate"/>
        </w:r>
        <w:r w:rsidR="00804C03">
          <w:rPr>
            <w:b/>
            <w:bCs/>
            <w:noProof/>
            <w:sz w:val="20"/>
            <w:szCs w:val="20"/>
          </w:rPr>
          <w:t>3</w:t>
        </w:r>
        <w:r w:rsidRPr="00B2051E">
          <w:rPr>
            <w:b/>
            <w:bCs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A40856" w14:textId="77777777" w:rsidR="00814427" w:rsidRDefault="00B2051E">
      <w:r>
        <w:separator/>
      </w:r>
    </w:p>
  </w:footnote>
  <w:footnote w:type="continuationSeparator" w:id="0">
    <w:p w14:paraId="1B16CE45" w14:textId="77777777" w:rsidR="00814427" w:rsidRDefault="00B20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47" w:type="dxa"/>
      <w:tblInd w:w="-65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13"/>
      <w:gridCol w:w="8134"/>
    </w:tblGrid>
    <w:tr w:rsidR="00F9754E" w14:paraId="0D701385" w14:textId="77777777" w:rsidTr="005A7EFF">
      <w:trPr>
        <w:trHeight w:val="408"/>
      </w:trPr>
      <w:tc>
        <w:tcPr>
          <w:tcW w:w="2513" w:type="dxa"/>
          <w:shd w:val="clear" w:color="auto" w:fill="auto"/>
        </w:tcPr>
        <w:p w14:paraId="2DA609F9" w14:textId="77777777" w:rsidR="00F9754E" w:rsidRDefault="00B2051E">
          <w:pPr>
            <w:pStyle w:val="Cabealho"/>
            <w:jc w:val="center"/>
            <w:rPr>
              <w:rFonts w:ascii="Courier New" w:hAnsi="Courier New"/>
            </w:rPr>
          </w:pPr>
          <w:r>
            <w:rPr>
              <w:rFonts w:ascii="Courier New" w:hAnsi="Courier New"/>
              <w:noProof/>
            </w:rPr>
            <w:drawing>
              <wp:anchor distT="0" distB="0" distL="114300" distR="118745" simplePos="0" relativeHeight="3" behindDoc="1" locked="0" layoutInCell="1" allowOverlap="1" wp14:anchorId="390BC589" wp14:editId="13A5EAF8">
                <wp:simplePos x="0" y="0"/>
                <wp:positionH relativeFrom="margin">
                  <wp:posOffset>34290</wp:posOffset>
                </wp:positionH>
                <wp:positionV relativeFrom="page">
                  <wp:posOffset>0</wp:posOffset>
                </wp:positionV>
                <wp:extent cx="1079500" cy="847725"/>
                <wp:effectExtent l="0" t="0" r="6350" b="9525"/>
                <wp:wrapSquare wrapText="bothSides"/>
                <wp:docPr id="1" name="Figura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a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9500" cy="847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134" w:type="dxa"/>
          <w:shd w:val="clear" w:color="auto" w:fill="auto"/>
        </w:tcPr>
        <w:p w14:paraId="55D95166" w14:textId="77777777" w:rsidR="00F9754E" w:rsidRDefault="004C5B3E">
          <w:pPr>
            <w:pStyle w:val="Cabealho"/>
            <w:rPr>
              <w:b/>
              <w:bCs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5F33E989" wp14:editId="65930482">
                <wp:simplePos x="0" y="0"/>
                <wp:positionH relativeFrom="column">
                  <wp:posOffset>3524885</wp:posOffset>
                </wp:positionH>
                <wp:positionV relativeFrom="paragraph">
                  <wp:posOffset>-163195</wp:posOffset>
                </wp:positionV>
                <wp:extent cx="947420" cy="1008380"/>
                <wp:effectExtent l="0" t="0" r="5080" b="1270"/>
                <wp:wrapNone/>
                <wp:docPr id="2" name="Image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7420" cy="1008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2051E">
            <w:rPr>
              <w:b/>
              <w:bCs/>
            </w:rPr>
            <w:t>Governo do Município de Criciúma</w:t>
          </w:r>
        </w:p>
        <w:p w14:paraId="0D149BE3" w14:textId="77777777" w:rsidR="00F9754E" w:rsidRDefault="00B2051E">
          <w:pPr>
            <w:pStyle w:val="Cabealho"/>
            <w:rPr>
              <w:b/>
              <w:bCs/>
            </w:rPr>
          </w:pPr>
          <w:r>
            <w:rPr>
              <w:b/>
              <w:bCs/>
            </w:rPr>
            <w:t>Poder Executivo</w:t>
          </w:r>
        </w:p>
        <w:p w14:paraId="6AAD012B" w14:textId="77777777" w:rsidR="00F9754E" w:rsidRDefault="00B2051E">
          <w:pPr>
            <w:pStyle w:val="Cabealho"/>
            <w:rPr>
              <w:b/>
            </w:rPr>
          </w:pPr>
          <w:r>
            <w:rPr>
              <w:b/>
            </w:rPr>
            <w:t>Secretaria da Fazenda</w:t>
          </w:r>
        </w:p>
        <w:p w14:paraId="0A12C72F" w14:textId="77777777" w:rsidR="00F9754E" w:rsidRDefault="00B2051E" w:rsidP="00DC5334">
          <w:pPr>
            <w:pStyle w:val="Cabealho"/>
            <w:rPr>
              <w:rFonts w:ascii="Courier New" w:hAnsi="Courier New"/>
            </w:rPr>
          </w:pPr>
          <w:r>
            <w:rPr>
              <w:b/>
            </w:rPr>
            <w:t>Conselho Municipal de Contribuintes - CM</w:t>
          </w:r>
          <w:r w:rsidR="005A7EFF">
            <w:rPr>
              <w:b/>
            </w:rPr>
            <w:t>C</w:t>
          </w:r>
        </w:p>
      </w:tc>
    </w:tr>
  </w:tbl>
  <w:p w14:paraId="1FA986B2" w14:textId="77777777" w:rsidR="00F9754E" w:rsidRDefault="00F9754E" w:rsidP="005A7EF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708"/>
  <w:hyphenationZone w:val="425"/>
  <w:characterSpacingControl w:val="doNotCompress"/>
  <w:hdrShapeDefaults>
    <o:shapedefaults v:ext="edit" spidmax="253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54E"/>
    <w:rsid w:val="000030F4"/>
    <w:rsid w:val="000040D9"/>
    <w:rsid w:val="00014F7D"/>
    <w:rsid w:val="00021FFE"/>
    <w:rsid w:val="0003674E"/>
    <w:rsid w:val="00036AA5"/>
    <w:rsid w:val="000467DC"/>
    <w:rsid w:val="00046DBC"/>
    <w:rsid w:val="0005636A"/>
    <w:rsid w:val="0006230D"/>
    <w:rsid w:val="00074ADE"/>
    <w:rsid w:val="00085477"/>
    <w:rsid w:val="0008601D"/>
    <w:rsid w:val="000868FF"/>
    <w:rsid w:val="00097203"/>
    <w:rsid w:val="000A5DC9"/>
    <w:rsid w:val="000D3090"/>
    <w:rsid w:val="000D5018"/>
    <w:rsid w:val="000D6D31"/>
    <w:rsid w:val="000D7477"/>
    <w:rsid w:val="000E347E"/>
    <w:rsid w:val="000E64CE"/>
    <w:rsid w:val="000F2713"/>
    <w:rsid w:val="000F290D"/>
    <w:rsid w:val="001013E3"/>
    <w:rsid w:val="00101C25"/>
    <w:rsid w:val="001129FA"/>
    <w:rsid w:val="001163BD"/>
    <w:rsid w:val="00121AAB"/>
    <w:rsid w:val="00123AFF"/>
    <w:rsid w:val="00126B43"/>
    <w:rsid w:val="00126DC3"/>
    <w:rsid w:val="001325EF"/>
    <w:rsid w:val="00142A74"/>
    <w:rsid w:val="00143AED"/>
    <w:rsid w:val="00155DC3"/>
    <w:rsid w:val="00157142"/>
    <w:rsid w:val="0016652D"/>
    <w:rsid w:val="00167389"/>
    <w:rsid w:val="00171447"/>
    <w:rsid w:val="0017161A"/>
    <w:rsid w:val="001824B9"/>
    <w:rsid w:val="0018372B"/>
    <w:rsid w:val="00191FAD"/>
    <w:rsid w:val="00192B94"/>
    <w:rsid w:val="001955B7"/>
    <w:rsid w:val="001A7CAC"/>
    <w:rsid w:val="001B1A64"/>
    <w:rsid w:val="001B1B84"/>
    <w:rsid w:val="001C5811"/>
    <w:rsid w:val="001D317A"/>
    <w:rsid w:val="001D3D70"/>
    <w:rsid w:val="001F2DBC"/>
    <w:rsid w:val="001F2E8A"/>
    <w:rsid w:val="001F4A42"/>
    <w:rsid w:val="001F5191"/>
    <w:rsid w:val="001F6037"/>
    <w:rsid w:val="002005BB"/>
    <w:rsid w:val="002055D3"/>
    <w:rsid w:val="00206AD2"/>
    <w:rsid w:val="0022290E"/>
    <w:rsid w:val="00224EEB"/>
    <w:rsid w:val="00230840"/>
    <w:rsid w:val="00230E99"/>
    <w:rsid w:val="00234208"/>
    <w:rsid w:val="00236C60"/>
    <w:rsid w:val="00237418"/>
    <w:rsid w:val="00241E2D"/>
    <w:rsid w:val="0024421C"/>
    <w:rsid w:val="00250F05"/>
    <w:rsid w:val="00253F63"/>
    <w:rsid w:val="0025744E"/>
    <w:rsid w:val="002800F1"/>
    <w:rsid w:val="002804AE"/>
    <w:rsid w:val="00290C2B"/>
    <w:rsid w:val="002A1AA6"/>
    <w:rsid w:val="002A7004"/>
    <w:rsid w:val="002A7B4D"/>
    <w:rsid w:val="002B6248"/>
    <w:rsid w:val="002C09D4"/>
    <w:rsid w:val="002C0D2B"/>
    <w:rsid w:val="002C565E"/>
    <w:rsid w:val="002E27F7"/>
    <w:rsid w:val="002E6FAF"/>
    <w:rsid w:val="002F41B7"/>
    <w:rsid w:val="002F5D2B"/>
    <w:rsid w:val="002F7F37"/>
    <w:rsid w:val="00300224"/>
    <w:rsid w:val="00300D76"/>
    <w:rsid w:val="00302AD1"/>
    <w:rsid w:val="00306A0B"/>
    <w:rsid w:val="00313EF3"/>
    <w:rsid w:val="00314F7E"/>
    <w:rsid w:val="00322E17"/>
    <w:rsid w:val="003253A1"/>
    <w:rsid w:val="00325DB3"/>
    <w:rsid w:val="003334EC"/>
    <w:rsid w:val="003412F4"/>
    <w:rsid w:val="003418A3"/>
    <w:rsid w:val="00342374"/>
    <w:rsid w:val="00342700"/>
    <w:rsid w:val="00347D18"/>
    <w:rsid w:val="003517DD"/>
    <w:rsid w:val="00357730"/>
    <w:rsid w:val="003652A2"/>
    <w:rsid w:val="00374B6D"/>
    <w:rsid w:val="00380848"/>
    <w:rsid w:val="00381D4B"/>
    <w:rsid w:val="003831BF"/>
    <w:rsid w:val="00390948"/>
    <w:rsid w:val="00391877"/>
    <w:rsid w:val="003A4959"/>
    <w:rsid w:val="003A57B5"/>
    <w:rsid w:val="003A7F2C"/>
    <w:rsid w:val="003C2A1C"/>
    <w:rsid w:val="003C6215"/>
    <w:rsid w:val="003C7615"/>
    <w:rsid w:val="003D54CC"/>
    <w:rsid w:val="003D5F8A"/>
    <w:rsid w:val="003F41FF"/>
    <w:rsid w:val="003F7901"/>
    <w:rsid w:val="004033B6"/>
    <w:rsid w:val="00407757"/>
    <w:rsid w:val="00407B78"/>
    <w:rsid w:val="00425759"/>
    <w:rsid w:val="00426482"/>
    <w:rsid w:val="004273CC"/>
    <w:rsid w:val="004277BB"/>
    <w:rsid w:val="00432B1F"/>
    <w:rsid w:val="00435845"/>
    <w:rsid w:val="00437E8C"/>
    <w:rsid w:val="00440177"/>
    <w:rsid w:val="004408B2"/>
    <w:rsid w:val="004507EB"/>
    <w:rsid w:val="004529FD"/>
    <w:rsid w:val="00453D6F"/>
    <w:rsid w:val="00454CC0"/>
    <w:rsid w:val="00461104"/>
    <w:rsid w:val="00480712"/>
    <w:rsid w:val="004853A1"/>
    <w:rsid w:val="0049193A"/>
    <w:rsid w:val="004A0B32"/>
    <w:rsid w:val="004B0196"/>
    <w:rsid w:val="004B06ED"/>
    <w:rsid w:val="004B4787"/>
    <w:rsid w:val="004C3491"/>
    <w:rsid w:val="004C5B3E"/>
    <w:rsid w:val="004C6080"/>
    <w:rsid w:val="004C764E"/>
    <w:rsid w:val="004C7D9F"/>
    <w:rsid w:val="004E0895"/>
    <w:rsid w:val="004E13E4"/>
    <w:rsid w:val="004E6C16"/>
    <w:rsid w:val="004F4A19"/>
    <w:rsid w:val="005029A0"/>
    <w:rsid w:val="00502AC4"/>
    <w:rsid w:val="00506C4D"/>
    <w:rsid w:val="00506DF4"/>
    <w:rsid w:val="005168D9"/>
    <w:rsid w:val="005200BA"/>
    <w:rsid w:val="00523A92"/>
    <w:rsid w:val="00526327"/>
    <w:rsid w:val="00527B57"/>
    <w:rsid w:val="005303E7"/>
    <w:rsid w:val="00530429"/>
    <w:rsid w:val="00532BF6"/>
    <w:rsid w:val="005454EF"/>
    <w:rsid w:val="00547239"/>
    <w:rsid w:val="00553CF2"/>
    <w:rsid w:val="00554E26"/>
    <w:rsid w:val="005571FD"/>
    <w:rsid w:val="00561F44"/>
    <w:rsid w:val="00563427"/>
    <w:rsid w:val="005650CD"/>
    <w:rsid w:val="00570BDF"/>
    <w:rsid w:val="0057644F"/>
    <w:rsid w:val="0058679B"/>
    <w:rsid w:val="00595C50"/>
    <w:rsid w:val="00596243"/>
    <w:rsid w:val="005A4D0F"/>
    <w:rsid w:val="005A7EFF"/>
    <w:rsid w:val="005B6289"/>
    <w:rsid w:val="005B7B64"/>
    <w:rsid w:val="005C755B"/>
    <w:rsid w:val="005D137D"/>
    <w:rsid w:val="005D22EA"/>
    <w:rsid w:val="005E0646"/>
    <w:rsid w:val="005E0C9C"/>
    <w:rsid w:val="005E5528"/>
    <w:rsid w:val="005F4250"/>
    <w:rsid w:val="005F7C44"/>
    <w:rsid w:val="0061743C"/>
    <w:rsid w:val="006224B7"/>
    <w:rsid w:val="00623CC7"/>
    <w:rsid w:val="00630EB0"/>
    <w:rsid w:val="00637ACE"/>
    <w:rsid w:val="0064141A"/>
    <w:rsid w:val="006446B8"/>
    <w:rsid w:val="00644A9F"/>
    <w:rsid w:val="00651E05"/>
    <w:rsid w:val="006531D1"/>
    <w:rsid w:val="00653AFD"/>
    <w:rsid w:val="00654D1E"/>
    <w:rsid w:val="00671655"/>
    <w:rsid w:val="00672D72"/>
    <w:rsid w:val="00676F9A"/>
    <w:rsid w:val="006808F0"/>
    <w:rsid w:val="0068301E"/>
    <w:rsid w:val="0068469F"/>
    <w:rsid w:val="00692D08"/>
    <w:rsid w:val="0069534A"/>
    <w:rsid w:val="006A21D5"/>
    <w:rsid w:val="006A3A41"/>
    <w:rsid w:val="006B061F"/>
    <w:rsid w:val="006B47AD"/>
    <w:rsid w:val="006C15D4"/>
    <w:rsid w:val="006C4ADB"/>
    <w:rsid w:val="006C4B02"/>
    <w:rsid w:val="006C6095"/>
    <w:rsid w:val="006C6315"/>
    <w:rsid w:val="006C7FFE"/>
    <w:rsid w:val="006E346F"/>
    <w:rsid w:val="006F1901"/>
    <w:rsid w:val="006F2360"/>
    <w:rsid w:val="006F3EE4"/>
    <w:rsid w:val="007060A9"/>
    <w:rsid w:val="00711B50"/>
    <w:rsid w:val="0071222C"/>
    <w:rsid w:val="0071349E"/>
    <w:rsid w:val="00725624"/>
    <w:rsid w:val="00726DBB"/>
    <w:rsid w:val="007346DF"/>
    <w:rsid w:val="00736F13"/>
    <w:rsid w:val="00747CD8"/>
    <w:rsid w:val="00751C31"/>
    <w:rsid w:val="007565B3"/>
    <w:rsid w:val="00760BDD"/>
    <w:rsid w:val="00760EFB"/>
    <w:rsid w:val="0076629A"/>
    <w:rsid w:val="0077157D"/>
    <w:rsid w:val="007875A2"/>
    <w:rsid w:val="007A0D8F"/>
    <w:rsid w:val="007A3340"/>
    <w:rsid w:val="007A58E7"/>
    <w:rsid w:val="007A62E0"/>
    <w:rsid w:val="007A6475"/>
    <w:rsid w:val="007A6941"/>
    <w:rsid w:val="007A7461"/>
    <w:rsid w:val="007C4F9D"/>
    <w:rsid w:val="007C6772"/>
    <w:rsid w:val="007D3027"/>
    <w:rsid w:val="007D31A0"/>
    <w:rsid w:val="007D6309"/>
    <w:rsid w:val="007F01BB"/>
    <w:rsid w:val="007F1816"/>
    <w:rsid w:val="007F1DAA"/>
    <w:rsid w:val="007F3B11"/>
    <w:rsid w:val="008029EB"/>
    <w:rsid w:val="00804C03"/>
    <w:rsid w:val="00806DEF"/>
    <w:rsid w:val="00807AD8"/>
    <w:rsid w:val="00807E27"/>
    <w:rsid w:val="00813B47"/>
    <w:rsid w:val="00814427"/>
    <w:rsid w:val="0081490C"/>
    <w:rsid w:val="00817771"/>
    <w:rsid w:val="008178C1"/>
    <w:rsid w:val="00822E91"/>
    <w:rsid w:val="008236ED"/>
    <w:rsid w:val="00830EE6"/>
    <w:rsid w:val="00832E85"/>
    <w:rsid w:val="00833A00"/>
    <w:rsid w:val="00835054"/>
    <w:rsid w:val="00844C5E"/>
    <w:rsid w:val="0085081D"/>
    <w:rsid w:val="008514AB"/>
    <w:rsid w:val="008562FB"/>
    <w:rsid w:val="00857A2A"/>
    <w:rsid w:val="00857D03"/>
    <w:rsid w:val="008805D5"/>
    <w:rsid w:val="00881153"/>
    <w:rsid w:val="00891111"/>
    <w:rsid w:val="0089501C"/>
    <w:rsid w:val="0089655B"/>
    <w:rsid w:val="008A3B09"/>
    <w:rsid w:val="008B7497"/>
    <w:rsid w:val="008C02B2"/>
    <w:rsid w:val="008C2497"/>
    <w:rsid w:val="008C259A"/>
    <w:rsid w:val="008D0438"/>
    <w:rsid w:val="008D2ED3"/>
    <w:rsid w:val="008D582F"/>
    <w:rsid w:val="008F45BF"/>
    <w:rsid w:val="008F461A"/>
    <w:rsid w:val="00912D98"/>
    <w:rsid w:val="0091366A"/>
    <w:rsid w:val="009275B3"/>
    <w:rsid w:val="00930FEA"/>
    <w:rsid w:val="00932EA1"/>
    <w:rsid w:val="00934A3C"/>
    <w:rsid w:val="009461F8"/>
    <w:rsid w:val="009478B1"/>
    <w:rsid w:val="00954EA6"/>
    <w:rsid w:val="0096737D"/>
    <w:rsid w:val="00971AF1"/>
    <w:rsid w:val="0098056F"/>
    <w:rsid w:val="00992988"/>
    <w:rsid w:val="00993ECF"/>
    <w:rsid w:val="009A3D0D"/>
    <w:rsid w:val="009A57AD"/>
    <w:rsid w:val="009B1414"/>
    <w:rsid w:val="009B2986"/>
    <w:rsid w:val="009B568B"/>
    <w:rsid w:val="009B6953"/>
    <w:rsid w:val="009B71A6"/>
    <w:rsid w:val="009C164E"/>
    <w:rsid w:val="009C191F"/>
    <w:rsid w:val="009C3285"/>
    <w:rsid w:val="009C379E"/>
    <w:rsid w:val="009C5B9A"/>
    <w:rsid w:val="009C6E98"/>
    <w:rsid w:val="009D3CE7"/>
    <w:rsid w:val="009D4E73"/>
    <w:rsid w:val="009E08CD"/>
    <w:rsid w:val="009E1061"/>
    <w:rsid w:val="009E6986"/>
    <w:rsid w:val="009F4E28"/>
    <w:rsid w:val="009F54EB"/>
    <w:rsid w:val="00A05AB5"/>
    <w:rsid w:val="00A0690D"/>
    <w:rsid w:val="00A30702"/>
    <w:rsid w:val="00A31DB0"/>
    <w:rsid w:val="00A563AB"/>
    <w:rsid w:val="00A6444E"/>
    <w:rsid w:val="00A70BFA"/>
    <w:rsid w:val="00A84102"/>
    <w:rsid w:val="00A85A39"/>
    <w:rsid w:val="00A87A0B"/>
    <w:rsid w:val="00A92E7C"/>
    <w:rsid w:val="00A930F9"/>
    <w:rsid w:val="00A946D4"/>
    <w:rsid w:val="00AA22CE"/>
    <w:rsid w:val="00AA3125"/>
    <w:rsid w:val="00AA3167"/>
    <w:rsid w:val="00AA449F"/>
    <w:rsid w:val="00AB7E34"/>
    <w:rsid w:val="00AC4041"/>
    <w:rsid w:val="00AD0E49"/>
    <w:rsid w:val="00AD7B56"/>
    <w:rsid w:val="00AE0A07"/>
    <w:rsid w:val="00B02E2B"/>
    <w:rsid w:val="00B06BED"/>
    <w:rsid w:val="00B06E86"/>
    <w:rsid w:val="00B119BD"/>
    <w:rsid w:val="00B12FFE"/>
    <w:rsid w:val="00B13AE3"/>
    <w:rsid w:val="00B1791F"/>
    <w:rsid w:val="00B2051E"/>
    <w:rsid w:val="00B2082A"/>
    <w:rsid w:val="00B2582E"/>
    <w:rsid w:val="00B26D66"/>
    <w:rsid w:val="00B5184F"/>
    <w:rsid w:val="00B53E2C"/>
    <w:rsid w:val="00B55372"/>
    <w:rsid w:val="00B5738F"/>
    <w:rsid w:val="00B608CA"/>
    <w:rsid w:val="00B70F5D"/>
    <w:rsid w:val="00B7474D"/>
    <w:rsid w:val="00B74F55"/>
    <w:rsid w:val="00B80D0D"/>
    <w:rsid w:val="00B81883"/>
    <w:rsid w:val="00B93BAA"/>
    <w:rsid w:val="00B9439C"/>
    <w:rsid w:val="00B97DD8"/>
    <w:rsid w:val="00BA152D"/>
    <w:rsid w:val="00BA6EA6"/>
    <w:rsid w:val="00BB01C5"/>
    <w:rsid w:val="00BB38B9"/>
    <w:rsid w:val="00BC52FF"/>
    <w:rsid w:val="00BD435E"/>
    <w:rsid w:val="00BE0751"/>
    <w:rsid w:val="00BF0E0C"/>
    <w:rsid w:val="00BF76AD"/>
    <w:rsid w:val="00C06197"/>
    <w:rsid w:val="00C14946"/>
    <w:rsid w:val="00C17326"/>
    <w:rsid w:val="00C23784"/>
    <w:rsid w:val="00C249DB"/>
    <w:rsid w:val="00C24E2F"/>
    <w:rsid w:val="00C3323A"/>
    <w:rsid w:val="00C4217F"/>
    <w:rsid w:val="00C46E50"/>
    <w:rsid w:val="00C6054E"/>
    <w:rsid w:val="00C60F3D"/>
    <w:rsid w:val="00C61751"/>
    <w:rsid w:val="00C6251D"/>
    <w:rsid w:val="00C65670"/>
    <w:rsid w:val="00C80C21"/>
    <w:rsid w:val="00C81FB4"/>
    <w:rsid w:val="00C84794"/>
    <w:rsid w:val="00C86901"/>
    <w:rsid w:val="00C86ED1"/>
    <w:rsid w:val="00C90778"/>
    <w:rsid w:val="00C92E0B"/>
    <w:rsid w:val="00C936E5"/>
    <w:rsid w:val="00C95D33"/>
    <w:rsid w:val="00CA4502"/>
    <w:rsid w:val="00CB0E88"/>
    <w:rsid w:val="00CB5144"/>
    <w:rsid w:val="00CB515C"/>
    <w:rsid w:val="00CB5E96"/>
    <w:rsid w:val="00CB6B37"/>
    <w:rsid w:val="00CC5CCE"/>
    <w:rsid w:val="00CC67EE"/>
    <w:rsid w:val="00CD1F4C"/>
    <w:rsid w:val="00CE54B7"/>
    <w:rsid w:val="00CE7C68"/>
    <w:rsid w:val="00D0055F"/>
    <w:rsid w:val="00D01136"/>
    <w:rsid w:val="00D04197"/>
    <w:rsid w:val="00D144F1"/>
    <w:rsid w:val="00D16744"/>
    <w:rsid w:val="00D17BAF"/>
    <w:rsid w:val="00D25205"/>
    <w:rsid w:val="00D27306"/>
    <w:rsid w:val="00D33C83"/>
    <w:rsid w:val="00D4379C"/>
    <w:rsid w:val="00D4512D"/>
    <w:rsid w:val="00D50554"/>
    <w:rsid w:val="00D505A0"/>
    <w:rsid w:val="00D52A57"/>
    <w:rsid w:val="00D62EA7"/>
    <w:rsid w:val="00D70BAC"/>
    <w:rsid w:val="00D73FD2"/>
    <w:rsid w:val="00D765CF"/>
    <w:rsid w:val="00D76B2B"/>
    <w:rsid w:val="00D779FC"/>
    <w:rsid w:val="00D864B8"/>
    <w:rsid w:val="00D9436F"/>
    <w:rsid w:val="00DA4EA8"/>
    <w:rsid w:val="00DA6371"/>
    <w:rsid w:val="00DB0B86"/>
    <w:rsid w:val="00DB2026"/>
    <w:rsid w:val="00DB30E7"/>
    <w:rsid w:val="00DB4BC6"/>
    <w:rsid w:val="00DC137E"/>
    <w:rsid w:val="00DC5334"/>
    <w:rsid w:val="00DC6580"/>
    <w:rsid w:val="00DD0DCB"/>
    <w:rsid w:val="00DE23CE"/>
    <w:rsid w:val="00DE6B8E"/>
    <w:rsid w:val="00E00D5A"/>
    <w:rsid w:val="00E02C83"/>
    <w:rsid w:val="00E04D18"/>
    <w:rsid w:val="00E05216"/>
    <w:rsid w:val="00E06392"/>
    <w:rsid w:val="00E07990"/>
    <w:rsid w:val="00E11EB7"/>
    <w:rsid w:val="00E12B89"/>
    <w:rsid w:val="00E27716"/>
    <w:rsid w:val="00E27973"/>
    <w:rsid w:val="00E3048A"/>
    <w:rsid w:val="00E325EE"/>
    <w:rsid w:val="00E335BD"/>
    <w:rsid w:val="00E33F09"/>
    <w:rsid w:val="00E4132A"/>
    <w:rsid w:val="00E43DAD"/>
    <w:rsid w:val="00E46534"/>
    <w:rsid w:val="00E62FBD"/>
    <w:rsid w:val="00E6452A"/>
    <w:rsid w:val="00E66AF6"/>
    <w:rsid w:val="00E74A13"/>
    <w:rsid w:val="00E81B80"/>
    <w:rsid w:val="00E81F2F"/>
    <w:rsid w:val="00E825BB"/>
    <w:rsid w:val="00E83F56"/>
    <w:rsid w:val="00E9015C"/>
    <w:rsid w:val="00EA6BA9"/>
    <w:rsid w:val="00EA7B6D"/>
    <w:rsid w:val="00EB1B4E"/>
    <w:rsid w:val="00EB1FD0"/>
    <w:rsid w:val="00EB51C4"/>
    <w:rsid w:val="00EB6D1B"/>
    <w:rsid w:val="00EC63DD"/>
    <w:rsid w:val="00ED7E58"/>
    <w:rsid w:val="00EE1654"/>
    <w:rsid w:val="00EF042B"/>
    <w:rsid w:val="00EF2B85"/>
    <w:rsid w:val="00EF6EBF"/>
    <w:rsid w:val="00F00439"/>
    <w:rsid w:val="00F028E0"/>
    <w:rsid w:val="00F12CAE"/>
    <w:rsid w:val="00F15A4F"/>
    <w:rsid w:val="00F17145"/>
    <w:rsid w:val="00F2629C"/>
    <w:rsid w:val="00F44D97"/>
    <w:rsid w:val="00F543D2"/>
    <w:rsid w:val="00F62DA9"/>
    <w:rsid w:val="00F70346"/>
    <w:rsid w:val="00F763DC"/>
    <w:rsid w:val="00F76CBE"/>
    <w:rsid w:val="00F825A7"/>
    <w:rsid w:val="00F94BD0"/>
    <w:rsid w:val="00F9754E"/>
    <w:rsid w:val="00FA0064"/>
    <w:rsid w:val="00FA0BD9"/>
    <w:rsid w:val="00FA3A02"/>
    <w:rsid w:val="00FA66F2"/>
    <w:rsid w:val="00FB660A"/>
    <w:rsid w:val="00FC7B52"/>
    <w:rsid w:val="00FD149F"/>
    <w:rsid w:val="00FE3137"/>
    <w:rsid w:val="00FE4CE7"/>
    <w:rsid w:val="00FF0754"/>
    <w:rsid w:val="00FF5553"/>
    <w:rsid w:val="00FF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3953"/>
    <o:shapelayout v:ext="edit">
      <o:idmap v:ext="edit" data="1"/>
    </o:shapelayout>
  </w:shapeDefaults>
  <w:decimalSymbol w:val=","/>
  <w:listSeparator w:val=";"/>
  <w14:docId w14:val="0CD6546C"/>
  <w15:docId w15:val="{AF2AD2C1-F003-4518-A6A4-5830FBF43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87A0B"/>
    <w:rPr>
      <w:color w:val="00000A"/>
      <w:sz w:val="24"/>
      <w:szCs w:val="24"/>
    </w:rPr>
  </w:style>
  <w:style w:type="paragraph" w:styleId="Ttulo1">
    <w:name w:val="heading 1"/>
    <w:basedOn w:val="Normal"/>
    <w:next w:val="Normal"/>
    <w:qFormat/>
    <w:rsid w:val="00944151"/>
    <w:pPr>
      <w:keepNext/>
      <w:outlineLvl w:val="0"/>
    </w:pPr>
    <w:rPr>
      <w:u w:val="single"/>
    </w:rPr>
  </w:style>
  <w:style w:type="paragraph" w:styleId="Ttulo2">
    <w:name w:val="heading 2"/>
    <w:basedOn w:val="Normal"/>
    <w:next w:val="Normal"/>
    <w:qFormat/>
    <w:rsid w:val="00944151"/>
    <w:pPr>
      <w:keepNext/>
      <w:jc w:val="center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A0010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qFormat/>
    <w:rsid w:val="009E1B16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Arial"/>
      <w:color w:val="000000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Smbolosdenumerao">
    <w:name w:val="Símbolos de numeração"/>
    <w:qFormat/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character" w:customStyle="1" w:styleId="Ttulo3Char">
    <w:name w:val="Título 3 Char"/>
    <w:basedOn w:val="Fontepargpadro"/>
    <w:link w:val="Ttulo3"/>
    <w:semiHidden/>
    <w:qFormat/>
    <w:rsid w:val="00A0010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qFormat/>
    <w:rsid w:val="007C19A8"/>
    <w:rPr>
      <w:color w:val="00000A"/>
      <w:sz w:val="24"/>
      <w:szCs w:val="24"/>
    </w:rPr>
  </w:style>
  <w:style w:type="character" w:customStyle="1" w:styleId="nfaseforte">
    <w:name w:val="Ênfase forte"/>
    <w:qFormat/>
    <w:rPr>
      <w:b/>
      <w:bCs/>
    </w:rPr>
  </w:style>
  <w:style w:type="character" w:customStyle="1" w:styleId="CabealhoChar">
    <w:name w:val="Cabeçalho Char"/>
    <w:link w:val="Cabealho"/>
    <w:uiPriority w:val="99"/>
    <w:qFormat/>
    <w:rsid w:val="001D2B24"/>
    <w:rPr>
      <w:color w:val="00000A"/>
      <w:sz w:val="24"/>
      <w:szCs w:val="24"/>
    </w:rPr>
  </w:style>
  <w:style w:type="character" w:customStyle="1" w:styleId="LinkdaInternet">
    <w:name w:val="Link da Internet"/>
    <w:basedOn w:val="Fontepargpadro"/>
    <w:unhideWhenUsed/>
    <w:rsid w:val="00FD5935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FD5935"/>
    <w:rPr>
      <w:color w:val="605E5C"/>
      <w:shd w:val="clear" w:color="auto" w:fill="E1DFDD"/>
    </w:rPr>
  </w:style>
  <w:style w:type="character" w:customStyle="1" w:styleId="ListLabel5">
    <w:name w:val="ListLabel 5"/>
    <w:qFormat/>
    <w:rPr>
      <w:rFonts w:ascii="Arial" w:hAnsi="Arial" w:cs="Arial"/>
      <w:bCs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rsid w:val="00944151"/>
    <w:pPr>
      <w:jc w:val="both"/>
    </w:pPr>
    <w:rPr>
      <w:rFonts w:ascii="Arial" w:hAnsi="Arial" w:cs="Arial"/>
    </w:r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10">
    <w:name w:val="Título1"/>
    <w:basedOn w:val="Normal"/>
    <w:qFormat/>
    <w:rsid w:val="00A00104"/>
    <w:pPr>
      <w:widowControl w:val="0"/>
      <w:suppressAutoHyphens/>
      <w:jc w:val="center"/>
      <w:textAlignment w:val="baseline"/>
    </w:pPr>
    <w:rPr>
      <w:szCs w:val="20"/>
      <w:lang w:eastAsia="zh-CN"/>
    </w:rPr>
  </w:style>
  <w:style w:type="paragraph" w:styleId="Cabealho">
    <w:name w:val="header"/>
    <w:basedOn w:val="Normal"/>
    <w:link w:val="CabealhoChar"/>
    <w:uiPriority w:val="99"/>
    <w:rsid w:val="0094415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944151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rsid w:val="00944151"/>
    <w:pPr>
      <w:ind w:firstLine="1440"/>
      <w:jc w:val="both"/>
    </w:pPr>
  </w:style>
  <w:style w:type="paragraph" w:styleId="Recuodecorpodetexto2">
    <w:name w:val="Body Text Indent 2"/>
    <w:basedOn w:val="Normal"/>
    <w:qFormat/>
    <w:rsid w:val="00944151"/>
    <w:pPr>
      <w:ind w:firstLine="1440"/>
    </w:pPr>
  </w:style>
  <w:style w:type="paragraph" w:styleId="Textodebalo">
    <w:name w:val="Balloon Text"/>
    <w:basedOn w:val="Normal"/>
    <w:link w:val="TextodebaloChar"/>
    <w:qFormat/>
    <w:rsid w:val="009E1B1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rsid w:val="0095439B"/>
    <w:pPr>
      <w:spacing w:beforeAutospacing="1" w:afterAutospacing="1"/>
    </w:pPr>
  </w:style>
  <w:style w:type="paragraph" w:styleId="PargrafodaLista">
    <w:name w:val="List Paragraph"/>
    <w:basedOn w:val="Normal"/>
    <w:uiPriority w:val="34"/>
    <w:qFormat/>
    <w:rsid w:val="00DE0321"/>
    <w:pPr>
      <w:ind w:left="720"/>
      <w:contextualSpacing/>
    </w:pPr>
  </w:style>
  <w:style w:type="table" w:styleId="Tabelacomgrade">
    <w:name w:val="Table Grid"/>
    <w:basedOn w:val="Tabelanormal"/>
    <w:rsid w:val="00B37A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nhideWhenUsed/>
    <w:rsid w:val="00B53E2C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53E2C"/>
    <w:rPr>
      <w:color w:val="605E5C"/>
      <w:shd w:val="clear" w:color="auto" w:fill="E1DFDD"/>
    </w:rPr>
  </w:style>
  <w:style w:type="paragraph" w:styleId="Recuodecorpodetexto3">
    <w:name w:val="Body Text Indent 3"/>
    <w:basedOn w:val="Normal"/>
    <w:link w:val="Recuodecorpodetexto3Char"/>
    <w:unhideWhenUsed/>
    <w:rsid w:val="00596243"/>
    <w:pPr>
      <w:tabs>
        <w:tab w:val="left" w:pos="7425"/>
      </w:tabs>
      <w:suppressAutoHyphens/>
      <w:spacing w:line="360" w:lineRule="auto"/>
      <w:ind w:firstLine="1134"/>
      <w:jc w:val="both"/>
    </w:pPr>
    <w:rPr>
      <w:bCs/>
      <w:color w:val="000000"/>
    </w:rPr>
  </w:style>
  <w:style w:type="character" w:customStyle="1" w:styleId="Recuodecorpodetexto3Char">
    <w:name w:val="Recuo de corpo de texto 3 Char"/>
    <w:basedOn w:val="Fontepargpadro"/>
    <w:link w:val="Recuodecorpodetexto3"/>
    <w:rsid w:val="00596243"/>
    <w:rPr>
      <w:bCs/>
      <w:color w:val="000000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F76CBE"/>
    <w:rPr>
      <w:rFonts w:ascii="Arial" w:hAnsi="Arial" w:cs="Arial"/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mc@cricium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844C9-CDF2-465D-B33D-9C562EA37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328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>Particular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subject/>
  <dc:creator>elisangela brugnara</dc:creator>
  <dc:description/>
  <cp:lastModifiedBy>KAMILA APOLINÁRIO</cp:lastModifiedBy>
  <cp:revision>13</cp:revision>
  <cp:lastPrinted>2024-02-14T17:58:00Z</cp:lastPrinted>
  <dcterms:created xsi:type="dcterms:W3CDTF">2024-05-15T16:53:00Z</dcterms:created>
  <dcterms:modified xsi:type="dcterms:W3CDTF">2024-05-15T18:35:00Z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Particular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